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CE2B27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8F6865">
        <w:rPr>
          <w:b/>
          <w:sz w:val="28"/>
          <w:szCs w:val="28"/>
        </w:rPr>
        <w:t xml:space="preserve">Дополнительное соглашение № </w:t>
      </w:r>
      <w:r w:rsidR="00E05934" w:rsidRPr="00CE2B27">
        <w:rPr>
          <w:b/>
          <w:sz w:val="28"/>
          <w:szCs w:val="28"/>
        </w:rPr>
        <w:t>3</w:t>
      </w:r>
    </w:p>
    <w:p w:rsidR="006C1837" w:rsidRPr="008F6865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8F6865">
        <w:rPr>
          <w:b/>
          <w:szCs w:val="28"/>
        </w:rPr>
        <w:t>к Тарифному соглашению в системе обязательного медицинского страхования Ульяновской области на 201</w:t>
      </w:r>
      <w:r w:rsidR="00767EC7" w:rsidRPr="008F6865">
        <w:rPr>
          <w:b/>
          <w:szCs w:val="28"/>
        </w:rPr>
        <w:t>7</w:t>
      </w:r>
      <w:r w:rsidRPr="008F6865">
        <w:rPr>
          <w:b/>
          <w:szCs w:val="28"/>
        </w:rPr>
        <w:t xml:space="preserve"> год</w:t>
      </w:r>
    </w:p>
    <w:p w:rsidR="007148EA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435883" w:rsidRPr="008F6865" w:rsidRDefault="00435883" w:rsidP="003F5697">
      <w:pPr>
        <w:pStyle w:val="a3"/>
        <w:spacing w:line="360" w:lineRule="exact"/>
        <w:jc w:val="left"/>
        <w:rPr>
          <w:b/>
          <w:szCs w:val="28"/>
        </w:rPr>
      </w:pPr>
    </w:p>
    <w:p w:rsidR="00A325FE" w:rsidRPr="008F6865" w:rsidRDefault="00A325FE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8F6865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8F6865">
        <w:rPr>
          <w:szCs w:val="28"/>
        </w:rPr>
        <w:t xml:space="preserve"> г. Ульяновск                                          </w:t>
      </w:r>
      <w:r w:rsidR="00BC47E9" w:rsidRPr="008F6865">
        <w:rPr>
          <w:szCs w:val="28"/>
        </w:rPr>
        <w:t xml:space="preserve">     </w:t>
      </w:r>
      <w:r w:rsidR="007148EA" w:rsidRPr="008F6865">
        <w:rPr>
          <w:szCs w:val="28"/>
        </w:rPr>
        <w:t xml:space="preserve"> </w:t>
      </w:r>
      <w:r w:rsidR="004B0D4C" w:rsidRPr="008F6865">
        <w:rPr>
          <w:szCs w:val="28"/>
        </w:rPr>
        <w:t xml:space="preserve">             </w:t>
      </w:r>
      <w:r w:rsidR="00BC47E9" w:rsidRPr="008F6865">
        <w:rPr>
          <w:szCs w:val="28"/>
        </w:rPr>
        <w:t xml:space="preserve">       </w:t>
      </w:r>
      <w:r w:rsidRPr="008F6865">
        <w:rPr>
          <w:szCs w:val="28"/>
        </w:rPr>
        <w:t xml:space="preserve">     </w:t>
      </w:r>
      <w:r w:rsidR="00F8182F" w:rsidRPr="008F6865">
        <w:rPr>
          <w:szCs w:val="28"/>
        </w:rPr>
        <w:t xml:space="preserve">   </w:t>
      </w:r>
      <w:r w:rsidR="00A92CDD" w:rsidRPr="008F6865">
        <w:rPr>
          <w:szCs w:val="28"/>
        </w:rPr>
        <w:t xml:space="preserve"> </w:t>
      </w:r>
      <w:proofErr w:type="gramStart"/>
      <w:r w:rsidR="00A92CDD" w:rsidRPr="008F6865">
        <w:rPr>
          <w:szCs w:val="28"/>
        </w:rPr>
        <w:t xml:space="preserve">  </w:t>
      </w:r>
      <w:r w:rsidR="00E05934">
        <w:rPr>
          <w:szCs w:val="28"/>
        </w:rPr>
        <w:t xml:space="preserve"> </w:t>
      </w:r>
      <w:r w:rsidRPr="007F176A">
        <w:rPr>
          <w:szCs w:val="28"/>
        </w:rPr>
        <w:t>«</w:t>
      </w:r>
      <w:proofErr w:type="gramEnd"/>
      <w:r w:rsidR="00E05934" w:rsidRPr="007F176A">
        <w:rPr>
          <w:szCs w:val="28"/>
        </w:rPr>
        <w:t>27</w:t>
      </w:r>
      <w:r w:rsidRPr="007F176A">
        <w:rPr>
          <w:szCs w:val="28"/>
        </w:rPr>
        <w:t>»</w:t>
      </w:r>
      <w:r w:rsidRPr="008F6865">
        <w:rPr>
          <w:szCs w:val="28"/>
        </w:rPr>
        <w:t xml:space="preserve"> </w:t>
      </w:r>
      <w:r w:rsidR="00E05934">
        <w:rPr>
          <w:szCs w:val="28"/>
        </w:rPr>
        <w:t>апреля</w:t>
      </w:r>
      <w:r w:rsidRPr="008F6865">
        <w:rPr>
          <w:szCs w:val="28"/>
        </w:rPr>
        <w:t xml:space="preserve"> 201</w:t>
      </w:r>
      <w:r w:rsidR="00767EC7" w:rsidRPr="008F6865">
        <w:rPr>
          <w:szCs w:val="28"/>
        </w:rPr>
        <w:t>7</w:t>
      </w:r>
      <w:r w:rsidRPr="008F6865">
        <w:rPr>
          <w:szCs w:val="28"/>
        </w:rPr>
        <w:t xml:space="preserve"> года</w:t>
      </w:r>
    </w:p>
    <w:p w:rsidR="00745854" w:rsidRPr="008F6865" w:rsidRDefault="00745854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8F6865" w:rsidRDefault="00AD560D" w:rsidP="00E049EE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426"/>
      </w:pPr>
      <w:r w:rsidRPr="008F6865">
        <w:t xml:space="preserve">Министерство здравоохранения, семьи и социального благополучия Ульяновской области в лице </w:t>
      </w:r>
      <w:r w:rsidR="001E4187" w:rsidRPr="008F6865">
        <w:t>м</w:t>
      </w:r>
      <w:r w:rsidRPr="008F6865">
        <w:t>инистра П.С. Дегтяря,</w:t>
      </w:r>
    </w:p>
    <w:p w:rsidR="00B21FD1" w:rsidRPr="008F6865" w:rsidRDefault="006C1837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 xml:space="preserve">Территориальный фонд обязательного медицинского страхования Ульяновской области </w:t>
      </w:r>
      <w:r w:rsidR="009507F0" w:rsidRPr="008F6865">
        <w:t xml:space="preserve">в лице </w:t>
      </w:r>
      <w:r w:rsidR="00E434A5" w:rsidRPr="008F6865">
        <w:t>директора В.В. Смирнова и заместителя</w:t>
      </w:r>
      <w:r w:rsidR="00134D9B" w:rsidRPr="008F6865">
        <w:t xml:space="preserve"> директора по организации обязательного медицинского страхования</w:t>
      </w:r>
      <w:r w:rsidR="00E434A5" w:rsidRPr="008F6865">
        <w:t xml:space="preserve"> И.Ш. Бакирова,</w:t>
      </w:r>
    </w:p>
    <w:p w:rsidR="00A13EA9" w:rsidRDefault="00A13EA9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Страхов</w:t>
      </w:r>
      <w:r w:rsidR="00AA1877" w:rsidRPr="008F6865">
        <w:t>ая</w:t>
      </w:r>
      <w:r w:rsidRPr="008F6865">
        <w:t xml:space="preserve"> медицинск</w:t>
      </w:r>
      <w:r w:rsidR="00AA1877" w:rsidRPr="008F6865">
        <w:t>ая</w:t>
      </w:r>
      <w:r w:rsidRPr="008F6865">
        <w:t xml:space="preserve"> организаци</w:t>
      </w:r>
      <w:r w:rsidR="00AA1877" w:rsidRPr="008F6865">
        <w:t>я</w:t>
      </w:r>
      <w:r w:rsidRPr="008F6865">
        <w:t>, работающ</w:t>
      </w:r>
      <w:r w:rsidR="00AA1877" w:rsidRPr="008F6865">
        <w:t>ая</w:t>
      </w:r>
      <w:r w:rsidRPr="008F6865">
        <w:t xml:space="preserve"> в системе обязательного медицинского страхования Ульяновской области в лице директора </w:t>
      </w:r>
      <w:r w:rsidRPr="008F6865">
        <w:br/>
        <w:t>филиала</w:t>
      </w:r>
      <w:r w:rsidR="00634F1B" w:rsidRPr="008F6865">
        <w:t xml:space="preserve"> ООО «РГС - Медицина» - «Росгосстрах – Ульяновск </w:t>
      </w:r>
      <w:r w:rsidR="001147AB" w:rsidRPr="008F6865">
        <w:t>–</w:t>
      </w:r>
      <w:r w:rsidR="00634F1B" w:rsidRPr="008F6865">
        <w:t xml:space="preserve"> </w:t>
      </w:r>
      <w:r w:rsidRPr="008F6865">
        <w:t>Медицина</w:t>
      </w:r>
      <w:r w:rsidR="001147AB" w:rsidRPr="008F6865">
        <w:t xml:space="preserve">» </w:t>
      </w:r>
      <w:r w:rsidR="00134D9B" w:rsidRPr="008F6865">
        <w:br/>
      </w:r>
      <w:r w:rsidR="001147AB" w:rsidRPr="008F6865">
        <w:t>Л.В. Мухаметшиной</w:t>
      </w:r>
      <w:r w:rsidRPr="008F6865">
        <w:t>,</w:t>
      </w:r>
    </w:p>
    <w:p w:rsidR="00B21FD1" w:rsidRPr="008F6865" w:rsidRDefault="00B21FD1" w:rsidP="00B21FD1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Ассоциации врачей Ульяновской области в лице председателя Р.А. Абдуллова</w:t>
      </w:r>
      <w:r w:rsidRPr="003A5BAF">
        <w:t>,</w:t>
      </w:r>
    </w:p>
    <w:p w:rsidR="00A13EA9" w:rsidRPr="008F6865" w:rsidRDefault="006C1837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 xml:space="preserve">Ульяновская областная организация профессионального союза работников здравоохранения РФ </w:t>
      </w:r>
      <w:r w:rsidR="00E434A5" w:rsidRPr="008F6865">
        <w:t>в лице председателя С.А. Свириной и</w:t>
      </w:r>
      <w:r w:rsidRPr="008F6865">
        <w:t xml:space="preserve"> </w:t>
      </w:r>
      <w:r w:rsidR="00A13EA9" w:rsidRPr="008F6865">
        <w:t>заведующе</w:t>
      </w:r>
      <w:r w:rsidR="009507F0" w:rsidRPr="008F6865">
        <w:t>го</w:t>
      </w:r>
      <w:r w:rsidR="00A13EA9" w:rsidRPr="008F6865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8F6865">
        <w:t xml:space="preserve">, </w:t>
      </w:r>
    </w:p>
    <w:p w:rsidR="00E434A5" w:rsidRPr="008F6865" w:rsidRDefault="00BA5BB0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медицинские организации, в лице главного врача ГУЗ «Центральная клиническая медико-санитарная часть имени заслуженного врача России В.А. Егорова» В.П. Демина и в лице главного врача ГУЗ «Центральная городская клиническая больница г. Ульяновска» И.И. Мидленко,</w:t>
      </w:r>
      <w:r w:rsidR="001058C8" w:rsidRPr="008F6865">
        <w:t xml:space="preserve"> </w:t>
      </w:r>
    </w:p>
    <w:p w:rsidR="006C1837" w:rsidRPr="008F6865" w:rsidRDefault="003E6C8D" w:rsidP="00E049EE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 w:rsidRPr="008F6865">
        <w:t>на основании протокол</w:t>
      </w:r>
      <w:r w:rsidR="00AB5236" w:rsidRPr="008F6865">
        <w:t>а</w:t>
      </w:r>
      <w:r w:rsidR="006C1837" w:rsidRPr="008F6865">
        <w:t xml:space="preserve"> заседания Комиссии по разработке территориальной программы обязательного медицинского страхования в Ульяновской области </w:t>
      </w:r>
      <w:r w:rsidR="0045779F" w:rsidRPr="007F176A">
        <w:t>№</w:t>
      </w:r>
      <w:r w:rsidR="00F8323D" w:rsidRPr="007F176A">
        <w:t xml:space="preserve"> </w:t>
      </w:r>
      <w:r w:rsidR="00E05934" w:rsidRPr="007F176A">
        <w:t>60</w:t>
      </w:r>
      <w:r w:rsidR="00BD1E68" w:rsidRPr="007F176A">
        <w:t xml:space="preserve"> от </w:t>
      </w:r>
      <w:r w:rsidR="00E05934" w:rsidRPr="007F176A">
        <w:t>27.04</w:t>
      </w:r>
      <w:r w:rsidR="00634F1B" w:rsidRPr="007F176A">
        <w:t>.201</w:t>
      </w:r>
      <w:r w:rsidR="00767EC7" w:rsidRPr="007F176A">
        <w:t>7</w:t>
      </w:r>
      <w:r w:rsidR="006C1837" w:rsidRPr="007F176A">
        <w:t xml:space="preserve"> заключили настоящее дополнительное соглашение к Тарифно</w:t>
      </w:r>
      <w:r w:rsidR="006C1837" w:rsidRPr="008F6865">
        <w:t>му соглашению в системе обязательного медицинского страхования Ульяновской области на 201</w:t>
      </w:r>
      <w:r w:rsidR="00767EC7" w:rsidRPr="008F6865">
        <w:t>7</w:t>
      </w:r>
      <w:r w:rsidR="006C1837" w:rsidRPr="008F6865">
        <w:t xml:space="preserve"> год (далее по тексту – Тарифное соглашение) о нижеследующем:</w:t>
      </w:r>
    </w:p>
    <w:p w:rsidR="006C1837" w:rsidRPr="008F6865" w:rsidRDefault="006C1837" w:rsidP="00E049EE">
      <w:pPr>
        <w:pStyle w:val="a3"/>
        <w:numPr>
          <w:ilvl w:val="0"/>
          <w:numId w:val="13"/>
        </w:numPr>
        <w:ind w:hanging="501"/>
        <w:jc w:val="both"/>
        <w:rPr>
          <w:szCs w:val="28"/>
        </w:rPr>
      </w:pPr>
      <w:r w:rsidRPr="008F6865">
        <w:rPr>
          <w:szCs w:val="28"/>
        </w:rPr>
        <w:t>Внести в Тарифное соглашение следующие изменения:</w:t>
      </w:r>
    </w:p>
    <w:p w:rsidR="007F112B" w:rsidRPr="008F6865" w:rsidRDefault="00767EC7" w:rsidP="00E049E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0" w:name="Par552"/>
      <w:bookmarkEnd w:id="0"/>
      <w:r w:rsidRPr="008F6865">
        <w:rPr>
          <w:spacing w:val="1"/>
          <w:sz w:val="28"/>
          <w:szCs w:val="28"/>
        </w:rPr>
        <w:t>1.</w:t>
      </w:r>
      <w:r w:rsidR="008474D4" w:rsidRPr="008F6865">
        <w:rPr>
          <w:spacing w:val="1"/>
          <w:sz w:val="28"/>
          <w:szCs w:val="28"/>
        </w:rPr>
        <w:t>1</w:t>
      </w:r>
      <w:r w:rsidRPr="008F6865">
        <w:rPr>
          <w:spacing w:val="1"/>
          <w:sz w:val="28"/>
          <w:szCs w:val="28"/>
        </w:rPr>
        <w:t xml:space="preserve">. </w:t>
      </w:r>
      <w:r w:rsidR="00E049EE">
        <w:rPr>
          <w:spacing w:val="1"/>
          <w:sz w:val="28"/>
          <w:szCs w:val="28"/>
        </w:rPr>
        <w:t>приложения к Тарифному соглашению</w:t>
      </w:r>
      <w:r w:rsidR="000E3ABE" w:rsidRPr="008F6865">
        <w:rPr>
          <w:sz w:val="28"/>
          <w:szCs w:val="28"/>
        </w:rPr>
        <w:t>: № 5 «Тарифы на проведение диспансеризации», № 6 «Тарифы на отдельно выделенные медицинские услуги, оказываемые в амбулаторных условиях»</w:t>
      </w:r>
      <w:r w:rsidR="00C80419">
        <w:rPr>
          <w:sz w:val="28"/>
          <w:szCs w:val="28"/>
        </w:rPr>
        <w:t>,</w:t>
      </w:r>
      <w:r w:rsidR="000E3ABE" w:rsidRPr="008F6865">
        <w:rPr>
          <w:sz w:val="28"/>
          <w:szCs w:val="28"/>
        </w:rPr>
        <w:t xml:space="preserve"> № 7 «Расчет стоимости медицинской помощи (выделенных медицинских услуг)»</w:t>
      </w:r>
      <w:r w:rsidR="00CE2B27">
        <w:rPr>
          <w:sz w:val="28"/>
          <w:szCs w:val="28"/>
        </w:rPr>
        <w:t xml:space="preserve">, </w:t>
      </w:r>
      <w:r w:rsidR="00C80419" w:rsidRPr="008F6865">
        <w:rPr>
          <w:sz w:val="28"/>
          <w:szCs w:val="28"/>
        </w:rPr>
        <w:t>№ 15 «Перечень КСГ по которым не применяются коэффициенты уровня оказания стационарной медицинской помощи и/или понижающие/повышающие коэффициенты управления»</w:t>
      </w:r>
      <w:r w:rsidR="00C80419">
        <w:rPr>
          <w:sz w:val="28"/>
          <w:szCs w:val="28"/>
        </w:rPr>
        <w:t xml:space="preserve">, </w:t>
      </w:r>
      <w:r w:rsidR="00C80419" w:rsidRPr="008F6865">
        <w:rPr>
          <w:sz w:val="28"/>
          <w:szCs w:val="28"/>
        </w:rPr>
        <w:t>№ 22 «Перечень КСГ по</w:t>
      </w:r>
      <w:bookmarkStart w:id="1" w:name="_GoBack"/>
      <w:bookmarkEnd w:id="1"/>
      <w:r w:rsidR="00C80419" w:rsidRPr="008F6865">
        <w:rPr>
          <w:sz w:val="28"/>
          <w:szCs w:val="28"/>
        </w:rPr>
        <w:t xml:space="preserve"> которым не применяются коэффициенты уровня оказания стационарозамещающей медицинской помощи  и/или понижающие коэффициенты управления»</w:t>
      </w:r>
      <w:r w:rsidR="00C80419">
        <w:rPr>
          <w:sz w:val="28"/>
          <w:szCs w:val="28"/>
        </w:rPr>
        <w:t xml:space="preserve">, </w:t>
      </w:r>
      <w:r w:rsidR="00C80419" w:rsidRPr="008F6865">
        <w:rPr>
          <w:rFonts w:eastAsiaTheme="minorHAnsi"/>
          <w:bCs/>
          <w:sz w:val="28"/>
          <w:szCs w:val="28"/>
          <w:lang w:eastAsia="en-US"/>
        </w:rPr>
        <w:t xml:space="preserve">№ 43 «Стоимость законченного случая лечения по клинико-статистическим группам в условиях круглосуточного стационара в зависимости от уровня медицинских организаций» и № 44 «Стоимость законченного случая лечения по клинико-статистическим группам в условиях дневного стационара в </w:t>
      </w:r>
      <w:r w:rsidR="00C80419" w:rsidRPr="008F6865">
        <w:rPr>
          <w:rFonts w:eastAsiaTheme="minorHAnsi"/>
          <w:bCs/>
          <w:sz w:val="28"/>
          <w:szCs w:val="28"/>
          <w:lang w:eastAsia="en-US"/>
        </w:rPr>
        <w:lastRenderedPageBreak/>
        <w:t>зависимости от уровня медицинских организаций»</w:t>
      </w:r>
      <w:r w:rsidR="00C8041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049EE">
        <w:rPr>
          <w:sz w:val="28"/>
          <w:szCs w:val="28"/>
        </w:rPr>
        <w:t xml:space="preserve">в </w:t>
      </w:r>
      <w:r w:rsidR="00E049EE">
        <w:rPr>
          <w:spacing w:val="1"/>
          <w:sz w:val="28"/>
          <w:szCs w:val="28"/>
        </w:rPr>
        <w:t>редакции</w:t>
      </w:r>
      <w:r w:rsidR="00E049EE">
        <w:rPr>
          <w:sz w:val="28"/>
          <w:szCs w:val="28"/>
        </w:rPr>
        <w:t>,</w:t>
      </w:r>
      <w:r w:rsidR="00E049EE" w:rsidRPr="00CE2B27">
        <w:rPr>
          <w:sz w:val="28"/>
          <w:szCs w:val="28"/>
        </w:rPr>
        <w:t xml:space="preserve"> </w:t>
      </w:r>
      <w:r w:rsidR="00E049EE">
        <w:rPr>
          <w:sz w:val="28"/>
          <w:szCs w:val="28"/>
        </w:rPr>
        <w:t xml:space="preserve">изложенные в Дополнительном соглашении № 2 от 15.03.2017 к Тарифному соглашению, </w:t>
      </w:r>
      <w:r w:rsidR="00CE2B27">
        <w:rPr>
          <w:sz w:val="28"/>
          <w:szCs w:val="28"/>
        </w:rPr>
        <w:t>считать недействительными</w:t>
      </w:r>
      <w:r w:rsidR="007F176A">
        <w:rPr>
          <w:sz w:val="28"/>
          <w:szCs w:val="28"/>
        </w:rPr>
        <w:t>,</w:t>
      </w:r>
      <w:r w:rsidR="00CE2B27">
        <w:rPr>
          <w:sz w:val="28"/>
          <w:szCs w:val="28"/>
        </w:rPr>
        <w:t xml:space="preserve"> и</w:t>
      </w:r>
      <w:r w:rsidR="000E3ABE" w:rsidRPr="008F6865">
        <w:rPr>
          <w:sz w:val="28"/>
          <w:szCs w:val="28"/>
        </w:rPr>
        <w:t xml:space="preserve"> изложить в новой редакции.</w:t>
      </w:r>
    </w:p>
    <w:p w:rsidR="005C4935" w:rsidRPr="008F6865" w:rsidRDefault="005C4935" w:rsidP="00E049E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</w:t>
      </w:r>
      <w:r w:rsidR="00CE2B27">
        <w:rPr>
          <w:sz w:val="28"/>
          <w:szCs w:val="28"/>
        </w:rPr>
        <w:t>2</w:t>
      </w:r>
      <w:r w:rsidR="00435883">
        <w:rPr>
          <w:sz w:val="28"/>
          <w:szCs w:val="28"/>
        </w:rPr>
        <w:t>.</w:t>
      </w:r>
      <w:r w:rsidR="00435883" w:rsidRPr="00435883">
        <w:rPr>
          <w:sz w:val="28"/>
          <w:szCs w:val="28"/>
        </w:rPr>
        <w:t xml:space="preserve"> </w:t>
      </w:r>
      <w:r w:rsidRPr="008F6865">
        <w:rPr>
          <w:sz w:val="28"/>
          <w:szCs w:val="28"/>
        </w:rPr>
        <w:t>приложения</w:t>
      </w:r>
      <w:r w:rsidR="00435883" w:rsidRPr="00435883">
        <w:rPr>
          <w:sz w:val="28"/>
          <w:szCs w:val="28"/>
        </w:rPr>
        <w:t xml:space="preserve"> </w:t>
      </w:r>
      <w:r w:rsidRPr="008F6865">
        <w:rPr>
          <w:sz w:val="28"/>
          <w:szCs w:val="28"/>
        </w:rPr>
        <w:t>Тарифного</w:t>
      </w:r>
      <w:r w:rsidR="00435883" w:rsidRPr="00435883">
        <w:rPr>
          <w:sz w:val="28"/>
          <w:szCs w:val="28"/>
        </w:rPr>
        <w:t xml:space="preserve"> </w:t>
      </w:r>
      <w:r w:rsidRPr="008F6865">
        <w:rPr>
          <w:sz w:val="28"/>
          <w:szCs w:val="28"/>
        </w:rPr>
        <w:t>соглашения: № 14 «Тарифы и объемы высокотехнологичной медицинской помощи, финансирование которых осуществляется за счет средств обязательного медицинского</w:t>
      </w:r>
      <w:r w:rsidR="00C80419">
        <w:rPr>
          <w:sz w:val="28"/>
          <w:szCs w:val="28"/>
        </w:rPr>
        <w:t xml:space="preserve"> </w:t>
      </w:r>
      <w:r w:rsidR="00435883">
        <w:rPr>
          <w:sz w:val="28"/>
          <w:szCs w:val="28"/>
        </w:rPr>
        <w:t>страхования»</w:t>
      </w:r>
      <w:r w:rsidR="00C80419">
        <w:rPr>
          <w:sz w:val="28"/>
          <w:szCs w:val="28"/>
        </w:rPr>
        <w:t xml:space="preserve"> и </w:t>
      </w:r>
      <w:r w:rsidR="00435883">
        <w:rPr>
          <w:sz w:val="28"/>
          <w:szCs w:val="28"/>
        </w:rPr>
        <w:br/>
      </w:r>
      <w:r w:rsidRPr="008F6865">
        <w:rPr>
          <w:sz w:val="28"/>
          <w:szCs w:val="28"/>
        </w:rPr>
        <w:t>№ 27 «Объёмы оказания медицинской помощи по государственным заказам на 2017 год в разрезе СМО и МО, входящих в систему ОМС, по видам медицинской помощи», изложить в новой редакции.</w:t>
      </w:r>
    </w:p>
    <w:p w:rsidR="00AB5D45" w:rsidRDefault="006C1837" w:rsidP="00E049EE">
      <w:pPr>
        <w:ind w:firstLine="426"/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</w:rPr>
        <w:t xml:space="preserve">2. </w:t>
      </w:r>
      <w:r w:rsidR="00AB5D45" w:rsidRPr="008F6865">
        <w:rPr>
          <w:sz w:val="28"/>
          <w:szCs w:val="28"/>
        </w:rPr>
        <w:t xml:space="preserve">Настоящее дополнительное соглашение к Тарифному </w:t>
      </w:r>
      <w:r w:rsidR="00B514E8" w:rsidRPr="008F6865">
        <w:rPr>
          <w:sz w:val="28"/>
          <w:szCs w:val="28"/>
        </w:rPr>
        <w:t xml:space="preserve">соглашению </w:t>
      </w:r>
      <w:r w:rsidR="00AB5D45" w:rsidRPr="008F6865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745854">
        <w:rPr>
          <w:sz w:val="28"/>
          <w:szCs w:val="28"/>
          <w:lang w:eastAsia="ar-SA"/>
        </w:rPr>
        <w:t>апреля</w:t>
      </w:r>
      <w:r w:rsidR="00AB5D45" w:rsidRPr="008F6865">
        <w:rPr>
          <w:sz w:val="28"/>
          <w:szCs w:val="28"/>
          <w:lang w:eastAsia="ar-SA"/>
        </w:rPr>
        <w:t xml:space="preserve"> 2017 года.</w:t>
      </w:r>
    </w:p>
    <w:p w:rsidR="00435883" w:rsidRPr="008F6865" w:rsidRDefault="00435883" w:rsidP="00E049EE">
      <w:pPr>
        <w:ind w:firstLine="426"/>
        <w:jc w:val="both"/>
        <w:rPr>
          <w:sz w:val="28"/>
          <w:szCs w:val="28"/>
          <w:lang w:eastAsia="ar-SA"/>
        </w:rPr>
      </w:pPr>
    </w:p>
    <w:p w:rsidR="001C016B" w:rsidRPr="00745854" w:rsidRDefault="001C016B" w:rsidP="001C016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Министр здравоохранения, семьи и социального благополучия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Ульяновской области</w:t>
            </w: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745854" w:rsidRPr="008F6865" w:rsidRDefault="00745854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П.С. Дегтярь</w:t>
            </w:r>
          </w:p>
          <w:p w:rsidR="00AD560D" w:rsidRPr="008F6865" w:rsidRDefault="00AD560D" w:rsidP="00AD560D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745854" w:rsidRPr="008F6865" w:rsidRDefault="00745854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В.В. Смирнов</w:t>
            </w:r>
          </w:p>
          <w:p w:rsidR="00AD560D" w:rsidRPr="008F6865" w:rsidRDefault="00AD560D" w:rsidP="0021563F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 – Медицина»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AA1877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 Л.В. Мухаметшина</w:t>
            </w:r>
          </w:p>
          <w:p w:rsidR="00AD560D" w:rsidRPr="00745854" w:rsidRDefault="00AD560D" w:rsidP="0021563F">
            <w:pPr>
              <w:rPr>
                <w:sz w:val="16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</w:t>
            </w: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</w:p>
          <w:p w:rsidR="00745854" w:rsidRPr="00AD560D" w:rsidRDefault="00745854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  <w:p w:rsidR="00AD560D" w:rsidRPr="00745854" w:rsidRDefault="00AD560D" w:rsidP="00B21FD1">
            <w:pPr>
              <w:rPr>
                <w:sz w:val="16"/>
                <w:szCs w:val="28"/>
              </w:rPr>
            </w:pPr>
          </w:p>
        </w:tc>
      </w:tr>
      <w:tr w:rsidR="00B21FD1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Председатель Ульяновской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областной организации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профессионального союза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работников здравоохранения РФ</w:t>
            </w: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0"/>
                <w:szCs w:val="28"/>
              </w:rPr>
            </w:pPr>
          </w:p>
          <w:p w:rsidR="00B21FD1" w:rsidRPr="008F6865" w:rsidRDefault="00B21FD1" w:rsidP="00B21FD1">
            <w:pPr>
              <w:rPr>
                <w:sz w:val="14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Default="00B21FD1" w:rsidP="00B21FD1">
            <w:pPr>
              <w:rPr>
                <w:sz w:val="6"/>
                <w:szCs w:val="28"/>
              </w:rPr>
            </w:pPr>
          </w:p>
          <w:p w:rsidR="00B21FD1" w:rsidRPr="008F6865" w:rsidRDefault="00B21FD1" w:rsidP="00B21FD1">
            <w:pPr>
              <w:rPr>
                <w:sz w:val="6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С.А. Свирина</w:t>
            </w:r>
          </w:p>
          <w:p w:rsidR="00B21FD1" w:rsidRPr="00745854" w:rsidRDefault="00B21FD1" w:rsidP="00B21FD1">
            <w:pPr>
              <w:rPr>
                <w:sz w:val="12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Заведующий отделом социальной защиты, правовой инспектор труда ЦК Профсоюза по Ульяновской области </w:t>
            </w: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</w:p>
          <w:p w:rsidR="00B21FD1" w:rsidRDefault="00B21FD1" w:rsidP="00B21FD1">
            <w:pPr>
              <w:rPr>
                <w:sz w:val="22"/>
                <w:szCs w:val="28"/>
              </w:rPr>
            </w:pPr>
          </w:p>
          <w:p w:rsidR="00745854" w:rsidRPr="00745854" w:rsidRDefault="00745854" w:rsidP="00B21FD1">
            <w:pPr>
              <w:rPr>
                <w:sz w:val="24"/>
                <w:szCs w:val="28"/>
              </w:rPr>
            </w:pPr>
          </w:p>
          <w:p w:rsidR="00B21FD1" w:rsidRPr="008F6865" w:rsidRDefault="00B21FD1" w:rsidP="00B21FD1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Н.Е. Мальцева</w:t>
            </w:r>
          </w:p>
          <w:p w:rsidR="00B21FD1" w:rsidRPr="00745854" w:rsidRDefault="00B21FD1" w:rsidP="00B21FD1">
            <w:pPr>
              <w:rPr>
                <w:sz w:val="18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lastRenderedPageBreak/>
              <w:t xml:space="preserve">Главный врач ГУЗ «Центральная городская клиническая больница 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г. Ульяновска»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AB5D4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 И.И. Мидленко</w:t>
            </w:r>
          </w:p>
          <w:p w:rsidR="00745854" w:rsidRPr="008F6865" w:rsidRDefault="00745854" w:rsidP="00745854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14"/>
                <w:szCs w:val="28"/>
              </w:rPr>
            </w:pPr>
            <w:r w:rsidRPr="008F6865">
              <w:rPr>
                <w:sz w:val="28"/>
                <w:szCs w:val="28"/>
              </w:rPr>
              <w:t>_____________________ В.П. Демин</w:t>
            </w:r>
          </w:p>
          <w:p w:rsidR="00AD560D" w:rsidRPr="008F6865" w:rsidRDefault="00AD560D" w:rsidP="00B21FD1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Заместитель директора по организации ОМС Территориального фонда обязательного медицинского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</w:p>
          <w:p w:rsidR="00745854" w:rsidRPr="008F6865" w:rsidRDefault="00745854" w:rsidP="00745854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И.Ш. Бакиров</w:t>
            </w:r>
          </w:p>
          <w:p w:rsidR="004A44E0" w:rsidRPr="008F6865" w:rsidRDefault="004A44E0" w:rsidP="00745854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745854">
            <w:pPr>
              <w:rPr>
                <w:sz w:val="10"/>
                <w:szCs w:val="28"/>
              </w:rPr>
            </w:pPr>
          </w:p>
        </w:tc>
      </w:tr>
    </w:tbl>
    <w:p w:rsidR="00B21EF0" w:rsidRPr="008F6865" w:rsidRDefault="00B21EF0" w:rsidP="00A92CDD">
      <w:pPr>
        <w:rPr>
          <w:sz w:val="28"/>
          <w:szCs w:val="28"/>
        </w:rPr>
      </w:pPr>
    </w:p>
    <w:sectPr w:rsidR="00B21EF0" w:rsidRPr="008F6865" w:rsidSect="00435883">
      <w:headerReference w:type="even" r:id="rId8"/>
      <w:headerReference w:type="default" r:id="rId9"/>
      <w:pgSz w:w="11906" w:h="16838" w:code="9"/>
      <w:pgMar w:top="851" w:right="849" w:bottom="1560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53C" w:rsidRDefault="00E9753C">
      <w:r>
        <w:separator/>
      </w:r>
    </w:p>
  </w:endnote>
  <w:endnote w:type="continuationSeparator" w:id="0">
    <w:p w:rsidR="00E9753C" w:rsidRDefault="00E9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53C" w:rsidRDefault="00E9753C">
      <w:r>
        <w:separator/>
      </w:r>
    </w:p>
  </w:footnote>
  <w:footnote w:type="continuationSeparator" w:id="0">
    <w:p w:rsidR="00E9753C" w:rsidRDefault="00E97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045" w:rsidRDefault="006730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5883">
      <w:rPr>
        <w:rStyle w:val="a9"/>
        <w:noProof/>
      </w:rPr>
      <w:t>2</w:t>
    </w:r>
    <w:r>
      <w:rPr>
        <w:rStyle w:val="a9"/>
      </w:rPr>
      <w:fldChar w:fldCharType="end"/>
    </w:r>
  </w:p>
  <w:p w:rsidR="00673045" w:rsidRDefault="00673045">
    <w:pPr>
      <w:pStyle w:val="a7"/>
    </w:pPr>
  </w:p>
  <w:p w:rsidR="00673045" w:rsidRDefault="006730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B7614"/>
    <w:multiLevelType w:val="hybridMultilevel"/>
    <w:tmpl w:val="B4300F82"/>
    <w:lvl w:ilvl="0" w:tplc="2BF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28DE"/>
    <w:rsid w:val="00062D12"/>
    <w:rsid w:val="00064E19"/>
    <w:rsid w:val="00067572"/>
    <w:rsid w:val="00074DF4"/>
    <w:rsid w:val="000942EE"/>
    <w:rsid w:val="000B353B"/>
    <w:rsid w:val="000B3B45"/>
    <w:rsid w:val="000E2589"/>
    <w:rsid w:val="000E3ABE"/>
    <w:rsid w:val="00102A92"/>
    <w:rsid w:val="00103CA2"/>
    <w:rsid w:val="00104ABC"/>
    <w:rsid w:val="001058C8"/>
    <w:rsid w:val="00111B0C"/>
    <w:rsid w:val="00111EAB"/>
    <w:rsid w:val="00112CC2"/>
    <w:rsid w:val="001147AB"/>
    <w:rsid w:val="00131A27"/>
    <w:rsid w:val="00132E43"/>
    <w:rsid w:val="00134D9B"/>
    <w:rsid w:val="001369AA"/>
    <w:rsid w:val="00144E2D"/>
    <w:rsid w:val="0015631F"/>
    <w:rsid w:val="00163A2D"/>
    <w:rsid w:val="00171222"/>
    <w:rsid w:val="0017433A"/>
    <w:rsid w:val="0018464B"/>
    <w:rsid w:val="0018619C"/>
    <w:rsid w:val="0018626B"/>
    <w:rsid w:val="001B2FA7"/>
    <w:rsid w:val="001C016B"/>
    <w:rsid w:val="001C28CD"/>
    <w:rsid w:val="001C5501"/>
    <w:rsid w:val="001D0A6D"/>
    <w:rsid w:val="001E4187"/>
    <w:rsid w:val="001E46FF"/>
    <w:rsid w:val="0021563F"/>
    <w:rsid w:val="002410BA"/>
    <w:rsid w:val="0024601C"/>
    <w:rsid w:val="0024631E"/>
    <w:rsid w:val="00253470"/>
    <w:rsid w:val="00265C80"/>
    <w:rsid w:val="00273C64"/>
    <w:rsid w:val="002931AE"/>
    <w:rsid w:val="00294442"/>
    <w:rsid w:val="002A603B"/>
    <w:rsid w:val="002B1DFE"/>
    <w:rsid w:val="002B4479"/>
    <w:rsid w:val="002D109D"/>
    <w:rsid w:val="002D42D1"/>
    <w:rsid w:val="003010D4"/>
    <w:rsid w:val="00306E2D"/>
    <w:rsid w:val="00313C91"/>
    <w:rsid w:val="00316928"/>
    <w:rsid w:val="00317B4E"/>
    <w:rsid w:val="0032453E"/>
    <w:rsid w:val="003455C2"/>
    <w:rsid w:val="00346E50"/>
    <w:rsid w:val="00355D71"/>
    <w:rsid w:val="00363411"/>
    <w:rsid w:val="00364E99"/>
    <w:rsid w:val="00376FD6"/>
    <w:rsid w:val="003824CD"/>
    <w:rsid w:val="003871D9"/>
    <w:rsid w:val="003A5BAF"/>
    <w:rsid w:val="003C2985"/>
    <w:rsid w:val="003D409B"/>
    <w:rsid w:val="003D4D94"/>
    <w:rsid w:val="003E2596"/>
    <w:rsid w:val="003E5557"/>
    <w:rsid w:val="003E6C8D"/>
    <w:rsid w:val="003F3802"/>
    <w:rsid w:val="003F48B6"/>
    <w:rsid w:val="003F5697"/>
    <w:rsid w:val="004159B7"/>
    <w:rsid w:val="004256D4"/>
    <w:rsid w:val="004320F5"/>
    <w:rsid w:val="00435883"/>
    <w:rsid w:val="00447D6D"/>
    <w:rsid w:val="00453A17"/>
    <w:rsid w:val="0045779F"/>
    <w:rsid w:val="004643DE"/>
    <w:rsid w:val="004A3DF8"/>
    <w:rsid w:val="004A44E0"/>
    <w:rsid w:val="004B0D4C"/>
    <w:rsid w:val="004C150C"/>
    <w:rsid w:val="004C3B85"/>
    <w:rsid w:val="004F6BD3"/>
    <w:rsid w:val="005505ED"/>
    <w:rsid w:val="0056088F"/>
    <w:rsid w:val="005649C4"/>
    <w:rsid w:val="0056678D"/>
    <w:rsid w:val="00573DF5"/>
    <w:rsid w:val="00574690"/>
    <w:rsid w:val="00583634"/>
    <w:rsid w:val="00593BF1"/>
    <w:rsid w:val="005C0178"/>
    <w:rsid w:val="005C09DC"/>
    <w:rsid w:val="005C4935"/>
    <w:rsid w:val="005D1BFC"/>
    <w:rsid w:val="005D25B3"/>
    <w:rsid w:val="005D3CAD"/>
    <w:rsid w:val="005E06F5"/>
    <w:rsid w:val="005F533F"/>
    <w:rsid w:val="00601518"/>
    <w:rsid w:val="00611109"/>
    <w:rsid w:val="00623107"/>
    <w:rsid w:val="006250B5"/>
    <w:rsid w:val="00634F1B"/>
    <w:rsid w:val="00645B14"/>
    <w:rsid w:val="00671D15"/>
    <w:rsid w:val="00673045"/>
    <w:rsid w:val="006774B2"/>
    <w:rsid w:val="00687F12"/>
    <w:rsid w:val="006C1837"/>
    <w:rsid w:val="006C35C3"/>
    <w:rsid w:val="006C444C"/>
    <w:rsid w:val="006D78F8"/>
    <w:rsid w:val="006E4BB2"/>
    <w:rsid w:val="006F16F1"/>
    <w:rsid w:val="006F2876"/>
    <w:rsid w:val="006F61FA"/>
    <w:rsid w:val="007132DC"/>
    <w:rsid w:val="007148EA"/>
    <w:rsid w:val="00716B26"/>
    <w:rsid w:val="00735823"/>
    <w:rsid w:val="00745854"/>
    <w:rsid w:val="00767040"/>
    <w:rsid w:val="00767EC7"/>
    <w:rsid w:val="007944A4"/>
    <w:rsid w:val="007A60DB"/>
    <w:rsid w:val="007B4A4C"/>
    <w:rsid w:val="007B7844"/>
    <w:rsid w:val="007C606C"/>
    <w:rsid w:val="007C7137"/>
    <w:rsid w:val="007E4311"/>
    <w:rsid w:val="007F112B"/>
    <w:rsid w:val="007F176A"/>
    <w:rsid w:val="00810306"/>
    <w:rsid w:val="008353A2"/>
    <w:rsid w:val="008466FD"/>
    <w:rsid w:val="008474D4"/>
    <w:rsid w:val="00860111"/>
    <w:rsid w:val="00880303"/>
    <w:rsid w:val="00890B64"/>
    <w:rsid w:val="00893062"/>
    <w:rsid w:val="00894DEC"/>
    <w:rsid w:val="008A7F3E"/>
    <w:rsid w:val="008C0EBE"/>
    <w:rsid w:val="008F40D7"/>
    <w:rsid w:val="008F535D"/>
    <w:rsid w:val="008F6865"/>
    <w:rsid w:val="00901DB2"/>
    <w:rsid w:val="00911B49"/>
    <w:rsid w:val="00914215"/>
    <w:rsid w:val="00914414"/>
    <w:rsid w:val="00924286"/>
    <w:rsid w:val="00924FB3"/>
    <w:rsid w:val="00930451"/>
    <w:rsid w:val="00932E49"/>
    <w:rsid w:val="0093721D"/>
    <w:rsid w:val="009507F0"/>
    <w:rsid w:val="00952D92"/>
    <w:rsid w:val="00970FF9"/>
    <w:rsid w:val="009716E5"/>
    <w:rsid w:val="009733C8"/>
    <w:rsid w:val="00995BD9"/>
    <w:rsid w:val="009D2D18"/>
    <w:rsid w:val="009E2D02"/>
    <w:rsid w:val="009F498D"/>
    <w:rsid w:val="009F639A"/>
    <w:rsid w:val="00A01B62"/>
    <w:rsid w:val="00A03E48"/>
    <w:rsid w:val="00A13EA9"/>
    <w:rsid w:val="00A15EED"/>
    <w:rsid w:val="00A31569"/>
    <w:rsid w:val="00A325FE"/>
    <w:rsid w:val="00A46928"/>
    <w:rsid w:val="00A513A8"/>
    <w:rsid w:val="00A52564"/>
    <w:rsid w:val="00A56E5D"/>
    <w:rsid w:val="00A604C5"/>
    <w:rsid w:val="00A61AD0"/>
    <w:rsid w:val="00A62407"/>
    <w:rsid w:val="00A627CE"/>
    <w:rsid w:val="00A62A15"/>
    <w:rsid w:val="00A72C00"/>
    <w:rsid w:val="00A806A8"/>
    <w:rsid w:val="00A92CDD"/>
    <w:rsid w:val="00AA1877"/>
    <w:rsid w:val="00AB5236"/>
    <w:rsid w:val="00AB5D45"/>
    <w:rsid w:val="00AD288F"/>
    <w:rsid w:val="00AD560D"/>
    <w:rsid w:val="00AE54E4"/>
    <w:rsid w:val="00AF176B"/>
    <w:rsid w:val="00B0033D"/>
    <w:rsid w:val="00B00A63"/>
    <w:rsid w:val="00B00FA6"/>
    <w:rsid w:val="00B15DDC"/>
    <w:rsid w:val="00B20411"/>
    <w:rsid w:val="00B21EF0"/>
    <w:rsid w:val="00B21FD1"/>
    <w:rsid w:val="00B33CDB"/>
    <w:rsid w:val="00B359A8"/>
    <w:rsid w:val="00B46ACD"/>
    <w:rsid w:val="00B514E8"/>
    <w:rsid w:val="00B52FE5"/>
    <w:rsid w:val="00B54504"/>
    <w:rsid w:val="00B61C26"/>
    <w:rsid w:val="00B64709"/>
    <w:rsid w:val="00B70C92"/>
    <w:rsid w:val="00B76068"/>
    <w:rsid w:val="00B765F1"/>
    <w:rsid w:val="00B82C6B"/>
    <w:rsid w:val="00B9503A"/>
    <w:rsid w:val="00B97C76"/>
    <w:rsid w:val="00BA0B62"/>
    <w:rsid w:val="00BA0BD7"/>
    <w:rsid w:val="00BA4B34"/>
    <w:rsid w:val="00BA5BB0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1183"/>
    <w:rsid w:val="00C340EA"/>
    <w:rsid w:val="00C4776E"/>
    <w:rsid w:val="00C5093C"/>
    <w:rsid w:val="00C5635F"/>
    <w:rsid w:val="00C7228E"/>
    <w:rsid w:val="00C80419"/>
    <w:rsid w:val="00C80DAF"/>
    <w:rsid w:val="00C83425"/>
    <w:rsid w:val="00C872EB"/>
    <w:rsid w:val="00C91F45"/>
    <w:rsid w:val="00C937FF"/>
    <w:rsid w:val="00C96D65"/>
    <w:rsid w:val="00CA6F9F"/>
    <w:rsid w:val="00CB5208"/>
    <w:rsid w:val="00CB65E7"/>
    <w:rsid w:val="00CC1391"/>
    <w:rsid w:val="00CC2A1F"/>
    <w:rsid w:val="00CD2585"/>
    <w:rsid w:val="00CD52F7"/>
    <w:rsid w:val="00CD632A"/>
    <w:rsid w:val="00CE1B31"/>
    <w:rsid w:val="00CE2B27"/>
    <w:rsid w:val="00CF230F"/>
    <w:rsid w:val="00D04CCF"/>
    <w:rsid w:val="00D12054"/>
    <w:rsid w:val="00D16CA0"/>
    <w:rsid w:val="00D26F03"/>
    <w:rsid w:val="00D600EC"/>
    <w:rsid w:val="00D661ED"/>
    <w:rsid w:val="00D71B33"/>
    <w:rsid w:val="00D812C4"/>
    <w:rsid w:val="00D81742"/>
    <w:rsid w:val="00D9177F"/>
    <w:rsid w:val="00D95D03"/>
    <w:rsid w:val="00DC70FA"/>
    <w:rsid w:val="00DE0846"/>
    <w:rsid w:val="00DE42DF"/>
    <w:rsid w:val="00DE7295"/>
    <w:rsid w:val="00DF0114"/>
    <w:rsid w:val="00DF5872"/>
    <w:rsid w:val="00E049EE"/>
    <w:rsid w:val="00E05934"/>
    <w:rsid w:val="00E129E1"/>
    <w:rsid w:val="00E16058"/>
    <w:rsid w:val="00E23314"/>
    <w:rsid w:val="00E27A7A"/>
    <w:rsid w:val="00E42012"/>
    <w:rsid w:val="00E434A5"/>
    <w:rsid w:val="00E7185E"/>
    <w:rsid w:val="00E74CAB"/>
    <w:rsid w:val="00E92B1C"/>
    <w:rsid w:val="00E9526B"/>
    <w:rsid w:val="00E9753C"/>
    <w:rsid w:val="00E97F2B"/>
    <w:rsid w:val="00EA3440"/>
    <w:rsid w:val="00ED23D7"/>
    <w:rsid w:val="00ED701E"/>
    <w:rsid w:val="00EE131B"/>
    <w:rsid w:val="00EF4787"/>
    <w:rsid w:val="00F041F2"/>
    <w:rsid w:val="00F20055"/>
    <w:rsid w:val="00F32E43"/>
    <w:rsid w:val="00F458D3"/>
    <w:rsid w:val="00F6199F"/>
    <w:rsid w:val="00F758DD"/>
    <w:rsid w:val="00F8123C"/>
    <w:rsid w:val="00F8182F"/>
    <w:rsid w:val="00F8323D"/>
    <w:rsid w:val="00F84085"/>
    <w:rsid w:val="00FA5DE4"/>
    <w:rsid w:val="00FC06DE"/>
    <w:rsid w:val="00FC1F3F"/>
    <w:rsid w:val="00FE72CD"/>
    <w:rsid w:val="00FF55E0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  <w:style w:type="paragraph" w:customStyle="1" w:styleId="211">
    <w:name w:val="Основной текст с отступом 21"/>
    <w:basedOn w:val="a"/>
    <w:rsid w:val="00673045"/>
    <w:pPr>
      <w:spacing w:after="120" w:line="480" w:lineRule="auto"/>
      <w:ind w:left="283"/>
    </w:pPr>
    <w:rPr>
      <w:sz w:val="24"/>
      <w:szCs w:val="24"/>
      <w:lang w:eastAsia="ar-SA"/>
    </w:rPr>
  </w:style>
  <w:style w:type="table" w:customStyle="1" w:styleId="26">
    <w:name w:val="Сетка таблицы2"/>
    <w:basedOn w:val="a1"/>
    <w:next w:val="af1"/>
    <w:uiPriority w:val="59"/>
    <w:rsid w:val="001B2F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5221E-6FF1-4213-99A7-54E7560F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3</cp:revision>
  <cp:lastPrinted>2017-03-16T04:02:00Z</cp:lastPrinted>
  <dcterms:created xsi:type="dcterms:W3CDTF">2017-05-04T11:12:00Z</dcterms:created>
  <dcterms:modified xsi:type="dcterms:W3CDTF">2017-05-04T11:15:00Z</dcterms:modified>
</cp:coreProperties>
</file>